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41" w:rsidRDefault="00ED5D2D" w:rsidP="00ED5D2D">
      <w:pPr>
        <w:jc w:val="center"/>
        <w:rPr>
          <w:b/>
          <w:u w:val="single"/>
        </w:rPr>
      </w:pPr>
      <w:r>
        <w:rPr>
          <w:b/>
          <w:u w:val="single"/>
        </w:rPr>
        <w:t xml:space="preserve">Unit 3 Test Review Guide </w:t>
      </w:r>
    </w:p>
    <w:p w:rsidR="00ED5D2D" w:rsidRDefault="00ED5D2D" w:rsidP="00ED5D2D">
      <w:pPr>
        <w:pStyle w:val="NoSpacing"/>
        <w:sectPr w:rsidR="00ED5D2D" w:rsidSect="00C505E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D5D2D" w:rsidRDefault="00ED5D2D" w:rsidP="00ED5D2D">
      <w:pPr>
        <w:pStyle w:val="NoSpacing"/>
      </w:pPr>
      <w:r>
        <w:lastRenderedPageBreak/>
        <w:t xml:space="preserve">5 Forms of Social Interaction </w:t>
      </w:r>
    </w:p>
    <w:p w:rsidR="00ED5D2D" w:rsidRDefault="00ED5D2D" w:rsidP="00ED5D2D">
      <w:pPr>
        <w:pStyle w:val="NoSpacing"/>
      </w:pPr>
      <w:r>
        <w:t xml:space="preserve">Achieved v. Ascribed Status </w:t>
      </w:r>
    </w:p>
    <w:p w:rsidR="00ED5D2D" w:rsidRDefault="00ED5D2D" w:rsidP="00ED5D2D">
      <w:pPr>
        <w:pStyle w:val="NoSpacing"/>
      </w:pPr>
      <w:r>
        <w:t>Aggregate</w:t>
      </w:r>
    </w:p>
    <w:p w:rsidR="00ED5D2D" w:rsidRDefault="00ED5D2D" w:rsidP="00ED5D2D">
      <w:pPr>
        <w:pStyle w:val="NoSpacing"/>
      </w:pPr>
      <w:r>
        <w:t>Barter</w:t>
      </w:r>
    </w:p>
    <w:p w:rsidR="00ED5D2D" w:rsidRDefault="00ED5D2D" w:rsidP="00ED5D2D">
      <w:pPr>
        <w:pStyle w:val="NoSpacing"/>
      </w:pPr>
      <w:r>
        <w:t xml:space="preserve">Bureaucracy </w:t>
      </w:r>
    </w:p>
    <w:p w:rsidR="00ED5D2D" w:rsidRDefault="00ED5D2D" w:rsidP="00ED5D2D">
      <w:pPr>
        <w:pStyle w:val="NoSpacing"/>
      </w:pPr>
      <w:r>
        <w:t xml:space="preserve">Division of Labor </w:t>
      </w:r>
    </w:p>
    <w:p w:rsidR="00ED5D2D" w:rsidRDefault="00ED5D2D" w:rsidP="00ED5D2D">
      <w:pPr>
        <w:pStyle w:val="NoSpacing"/>
      </w:pPr>
      <w:r>
        <w:t xml:space="preserve">Dyad/Triad/Small Group </w:t>
      </w:r>
    </w:p>
    <w:p w:rsidR="00ED5D2D" w:rsidRDefault="00ED5D2D" w:rsidP="00ED5D2D">
      <w:pPr>
        <w:pStyle w:val="NoSpacing"/>
      </w:pPr>
      <w:r>
        <w:t xml:space="preserve">Exchange </w:t>
      </w:r>
    </w:p>
    <w:p w:rsidR="00ED5D2D" w:rsidRDefault="00ED5D2D" w:rsidP="00ED5D2D">
      <w:pPr>
        <w:pStyle w:val="NoSpacing"/>
      </w:pPr>
      <w:r>
        <w:t xml:space="preserve">Exchange Theory </w:t>
      </w:r>
    </w:p>
    <w:p w:rsidR="00ED5D2D" w:rsidRDefault="00ED5D2D" w:rsidP="00ED5D2D">
      <w:pPr>
        <w:pStyle w:val="NoSpacing"/>
      </w:pPr>
      <w:r>
        <w:t xml:space="preserve">Formal Group </w:t>
      </w:r>
    </w:p>
    <w:p w:rsidR="00ED5D2D" w:rsidRDefault="00ED5D2D" w:rsidP="00ED5D2D">
      <w:pPr>
        <w:pStyle w:val="NoSpacing"/>
      </w:pPr>
      <w:proofErr w:type="spellStart"/>
      <w:r>
        <w:t>Gemeinschaft</w:t>
      </w:r>
      <w:proofErr w:type="spellEnd"/>
      <w:r>
        <w:t xml:space="preserve"> </w:t>
      </w:r>
    </w:p>
    <w:p w:rsidR="00ED5D2D" w:rsidRDefault="00ED5D2D" w:rsidP="00ED5D2D">
      <w:pPr>
        <w:pStyle w:val="NoSpacing"/>
      </w:pPr>
      <w:proofErr w:type="spellStart"/>
      <w:r>
        <w:t>Gesellschaft</w:t>
      </w:r>
      <w:proofErr w:type="spellEnd"/>
      <w:r>
        <w:t xml:space="preserve"> </w:t>
      </w:r>
    </w:p>
    <w:p w:rsidR="00ED5D2D" w:rsidRDefault="00ED5D2D" w:rsidP="00ED5D2D">
      <w:pPr>
        <w:pStyle w:val="NoSpacing"/>
      </w:pPr>
      <w:r>
        <w:lastRenderedPageBreak/>
        <w:t xml:space="preserve">Informal Group </w:t>
      </w:r>
    </w:p>
    <w:p w:rsidR="00ED5D2D" w:rsidRDefault="00ED5D2D" w:rsidP="00ED5D2D">
      <w:pPr>
        <w:pStyle w:val="NoSpacing"/>
      </w:pPr>
      <w:r>
        <w:t xml:space="preserve">Iron Law of Oligarchy </w:t>
      </w:r>
    </w:p>
    <w:p w:rsidR="00ED5D2D" w:rsidRDefault="00ED5D2D" w:rsidP="00ED5D2D">
      <w:pPr>
        <w:pStyle w:val="NoSpacing"/>
      </w:pPr>
      <w:r>
        <w:t>Leader</w:t>
      </w:r>
    </w:p>
    <w:p w:rsidR="00ED5D2D" w:rsidRDefault="00ED5D2D" w:rsidP="00ED5D2D">
      <w:pPr>
        <w:pStyle w:val="NoSpacing"/>
      </w:pPr>
      <w:r>
        <w:t xml:space="preserve">Master Status </w:t>
      </w:r>
    </w:p>
    <w:p w:rsidR="00ED5D2D" w:rsidRDefault="00ED5D2D" w:rsidP="00ED5D2D">
      <w:pPr>
        <w:pStyle w:val="NoSpacing"/>
      </w:pPr>
      <w:r>
        <w:t xml:space="preserve">Mechanic Solidarity </w:t>
      </w:r>
    </w:p>
    <w:p w:rsidR="00ED5D2D" w:rsidRDefault="00ED5D2D" w:rsidP="00ED5D2D">
      <w:pPr>
        <w:pStyle w:val="NoSpacing"/>
      </w:pPr>
      <w:r>
        <w:t xml:space="preserve">Organic Solidarity </w:t>
      </w:r>
    </w:p>
    <w:p w:rsidR="00ED5D2D" w:rsidRDefault="00ED5D2D" w:rsidP="00ED5D2D">
      <w:pPr>
        <w:pStyle w:val="NoSpacing"/>
      </w:pPr>
      <w:r>
        <w:t xml:space="preserve">Reciprocal Role </w:t>
      </w:r>
    </w:p>
    <w:p w:rsidR="00ED5D2D" w:rsidRDefault="00ED5D2D" w:rsidP="00ED5D2D">
      <w:pPr>
        <w:pStyle w:val="NoSpacing"/>
      </w:pPr>
      <w:r>
        <w:t xml:space="preserve">Reciprocity </w:t>
      </w:r>
    </w:p>
    <w:p w:rsidR="00ED5D2D" w:rsidRDefault="00ED5D2D" w:rsidP="00ED5D2D">
      <w:pPr>
        <w:pStyle w:val="NoSpacing"/>
      </w:pPr>
      <w:r>
        <w:t xml:space="preserve">Role </w:t>
      </w:r>
    </w:p>
    <w:p w:rsidR="00ED5D2D" w:rsidRDefault="00ED5D2D" w:rsidP="00ED5D2D">
      <w:pPr>
        <w:pStyle w:val="NoSpacing"/>
      </w:pPr>
      <w:r>
        <w:t xml:space="preserve">Role Conflict </w:t>
      </w:r>
    </w:p>
    <w:p w:rsidR="00ED5D2D" w:rsidRDefault="00ED5D2D" w:rsidP="00ED5D2D">
      <w:pPr>
        <w:pStyle w:val="NoSpacing"/>
      </w:pPr>
      <w:r>
        <w:t xml:space="preserve">Role Expectation </w:t>
      </w:r>
    </w:p>
    <w:p w:rsidR="00ED5D2D" w:rsidRDefault="00ED5D2D" w:rsidP="00ED5D2D">
      <w:pPr>
        <w:pStyle w:val="NoSpacing"/>
      </w:pPr>
      <w:r>
        <w:t xml:space="preserve">Role Performance </w:t>
      </w:r>
    </w:p>
    <w:p w:rsidR="00ED5D2D" w:rsidRDefault="00ED5D2D" w:rsidP="00ED5D2D">
      <w:pPr>
        <w:pStyle w:val="NoSpacing"/>
      </w:pPr>
      <w:r>
        <w:lastRenderedPageBreak/>
        <w:t>Role Set</w:t>
      </w:r>
    </w:p>
    <w:p w:rsidR="00ED5D2D" w:rsidRDefault="00ED5D2D" w:rsidP="00ED5D2D">
      <w:pPr>
        <w:pStyle w:val="NoSpacing"/>
      </w:pPr>
      <w:r>
        <w:t>Role Strain</w:t>
      </w:r>
    </w:p>
    <w:p w:rsidR="00ED5D2D" w:rsidRDefault="00ED5D2D" w:rsidP="00ED5D2D">
      <w:pPr>
        <w:pStyle w:val="NoSpacing"/>
      </w:pPr>
      <w:r>
        <w:t xml:space="preserve">Social Category </w:t>
      </w:r>
    </w:p>
    <w:p w:rsidR="00ED5D2D" w:rsidRDefault="00ED5D2D" w:rsidP="00ED5D2D">
      <w:pPr>
        <w:pStyle w:val="NoSpacing"/>
      </w:pPr>
      <w:r>
        <w:t xml:space="preserve">Social Institution </w:t>
      </w:r>
    </w:p>
    <w:p w:rsidR="00ED5D2D" w:rsidRDefault="00ED5D2D" w:rsidP="00ED5D2D">
      <w:pPr>
        <w:pStyle w:val="NoSpacing"/>
      </w:pPr>
      <w:r>
        <w:t xml:space="preserve">Social Network </w:t>
      </w:r>
    </w:p>
    <w:p w:rsidR="00ED5D2D" w:rsidRDefault="00ED5D2D" w:rsidP="00ED5D2D">
      <w:pPr>
        <w:pStyle w:val="NoSpacing"/>
      </w:pPr>
      <w:r>
        <w:t xml:space="preserve">Society Categories </w:t>
      </w:r>
    </w:p>
    <w:p w:rsidR="00ED5D2D" w:rsidRDefault="00ED5D2D" w:rsidP="00ED5D2D">
      <w:pPr>
        <w:pStyle w:val="NoSpacing"/>
      </w:pPr>
      <w:r>
        <w:t xml:space="preserve">Status </w:t>
      </w:r>
    </w:p>
    <w:p w:rsidR="00ED5D2D" w:rsidRDefault="00ED5D2D" w:rsidP="00ED5D2D">
      <w:pPr>
        <w:pStyle w:val="NoSpacing"/>
      </w:pPr>
      <w:r>
        <w:t xml:space="preserve">Types of Groups </w:t>
      </w:r>
    </w:p>
    <w:p w:rsidR="00ED5D2D" w:rsidRDefault="00ED5D2D" w:rsidP="00ED5D2D">
      <w:pPr>
        <w:pStyle w:val="NoSpacing"/>
      </w:pPr>
      <w:r>
        <w:t xml:space="preserve">Types of Societies </w:t>
      </w:r>
    </w:p>
    <w:p w:rsidR="00ED5D2D" w:rsidRDefault="00ED5D2D" w:rsidP="00ED5D2D">
      <w:pPr>
        <w:pStyle w:val="NoSpacing"/>
      </w:pPr>
      <w:r>
        <w:t xml:space="preserve">Urbanization </w:t>
      </w:r>
    </w:p>
    <w:p w:rsidR="00ED5D2D" w:rsidRDefault="00ED5D2D" w:rsidP="00ED5D2D">
      <w:pPr>
        <w:pStyle w:val="NoSpacing"/>
      </w:pPr>
      <w:r>
        <w:t xml:space="preserve">Voluntary Association </w:t>
      </w:r>
    </w:p>
    <w:p w:rsidR="00ED5D2D" w:rsidRDefault="00ED5D2D" w:rsidP="00ED5D2D">
      <w:pPr>
        <w:pStyle w:val="NoSpacing"/>
      </w:pPr>
      <w:r>
        <w:t xml:space="preserve">Weber’s Model of Bureaucracies </w:t>
      </w:r>
    </w:p>
    <w:p w:rsidR="00ED5D2D" w:rsidRDefault="00ED5D2D" w:rsidP="00ED5D2D">
      <w:pPr>
        <w:pStyle w:val="NoSpacing"/>
        <w:sectPr w:rsidR="00ED5D2D" w:rsidSect="00C505ED">
          <w:type w:val="continuous"/>
          <w:pgSz w:w="12240" w:h="15840"/>
          <w:pgMar w:top="1440" w:right="1440" w:bottom="1440" w:left="1440" w:header="720" w:footer="720" w:gutter="0"/>
          <w:cols w:num="3" w:space="0"/>
          <w:docGrid w:linePitch="360"/>
        </w:sectPr>
      </w:pPr>
    </w:p>
    <w:p w:rsidR="00ED5D2D" w:rsidRDefault="00ED5D2D" w:rsidP="00C505ED">
      <w:pPr>
        <w:rPr>
          <w:b/>
          <w:u w:val="single"/>
        </w:rPr>
      </w:pPr>
    </w:p>
    <w:p w:rsidR="00C505ED" w:rsidRDefault="00C505ED" w:rsidP="00C505ED">
      <w:pPr>
        <w:rPr>
          <w:b/>
          <w:u w:val="single"/>
        </w:rPr>
      </w:pPr>
    </w:p>
    <w:p w:rsidR="00ED5D2D" w:rsidRDefault="00ED5D2D" w:rsidP="00ED5D2D">
      <w:pPr>
        <w:jc w:val="center"/>
        <w:rPr>
          <w:b/>
          <w:u w:val="single"/>
        </w:rPr>
      </w:pPr>
      <w:r>
        <w:rPr>
          <w:b/>
          <w:u w:val="single"/>
        </w:rPr>
        <w:t xml:space="preserve">Unit 3 Test Review Guide </w:t>
      </w:r>
    </w:p>
    <w:p w:rsidR="00ED5D2D" w:rsidRDefault="00ED5D2D" w:rsidP="00ED5D2D">
      <w:pPr>
        <w:pStyle w:val="NoSpacing"/>
        <w:sectPr w:rsidR="00ED5D2D" w:rsidSect="00C505E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5D2D" w:rsidRDefault="00ED5D2D" w:rsidP="00ED5D2D">
      <w:pPr>
        <w:pStyle w:val="NoSpacing"/>
      </w:pPr>
      <w:r>
        <w:lastRenderedPageBreak/>
        <w:t xml:space="preserve">5 Forms of Social Interaction </w:t>
      </w:r>
    </w:p>
    <w:p w:rsidR="00ED5D2D" w:rsidRDefault="00ED5D2D" w:rsidP="00ED5D2D">
      <w:pPr>
        <w:pStyle w:val="NoSpacing"/>
      </w:pPr>
      <w:r>
        <w:t xml:space="preserve">Achieved v. Ascribed Status </w:t>
      </w:r>
    </w:p>
    <w:p w:rsidR="00ED5D2D" w:rsidRDefault="00ED5D2D" w:rsidP="00ED5D2D">
      <w:pPr>
        <w:pStyle w:val="NoSpacing"/>
      </w:pPr>
      <w:r>
        <w:t>Aggregate</w:t>
      </w:r>
    </w:p>
    <w:p w:rsidR="00ED5D2D" w:rsidRDefault="00ED5D2D" w:rsidP="00ED5D2D">
      <w:pPr>
        <w:pStyle w:val="NoSpacing"/>
      </w:pPr>
      <w:r>
        <w:t>Barter</w:t>
      </w:r>
    </w:p>
    <w:p w:rsidR="00ED5D2D" w:rsidRDefault="00ED5D2D" w:rsidP="00ED5D2D">
      <w:pPr>
        <w:pStyle w:val="NoSpacing"/>
      </w:pPr>
      <w:r>
        <w:t xml:space="preserve">Bureaucracy </w:t>
      </w:r>
    </w:p>
    <w:p w:rsidR="00ED5D2D" w:rsidRDefault="00ED5D2D" w:rsidP="00ED5D2D">
      <w:pPr>
        <w:pStyle w:val="NoSpacing"/>
      </w:pPr>
      <w:r>
        <w:t xml:space="preserve">Division of Labor </w:t>
      </w:r>
    </w:p>
    <w:p w:rsidR="00ED5D2D" w:rsidRDefault="00ED5D2D" w:rsidP="00ED5D2D">
      <w:pPr>
        <w:pStyle w:val="NoSpacing"/>
      </w:pPr>
      <w:r>
        <w:t xml:space="preserve">Dyad/Triad/Small Group </w:t>
      </w:r>
    </w:p>
    <w:p w:rsidR="00ED5D2D" w:rsidRDefault="00ED5D2D" w:rsidP="00ED5D2D">
      <w:pPr>
        <w:pStyle w:val="NoSpacing"/>
      </w:pPr>
      <w:r>
        <w:t xml:space="preserve">Exchange </w:t>
      </w:r>
    </w:p>
    <w:p w:rsidR="00ED5D2D" w:rsidRDefault="00ED5D2D" w:rsidP="00ED5D2D">
      <w:pPr>
        <w:pStyle w:val="NoSpacing"/>
      </w:pPr>
      <w:r>
        <w:t xml:space="preserve">Exchange Theory </w:t>
      </w:r>
    </w:p>
    <w:p w:rsidR="00ED5D2D" w:rsidRDefault="00ED5D2D" w:rsidP="00ED5D2D">
      <w:pPr>
        <w:pStyle w:val="NoSpacing"/>
      </w:pPr>
      <w:r>
        <w:t xml:space="preserve">Formal Group </w:t>
      </w:r>
    </w:p>
    <w:p w:rsidR="00ED5D2D" w:rsidRDefault="00ED5D2D" w:rsidP="00ED5D2D">
      <w:pPr>
        <w:pStyle w:val="NoSpacing"/>
      </w:pPr>
      <w:proofErr w:type="spellStart"/>
      <w:r>
        <w:t>Gemeinschaft</w:t>
      </w:r>
      <w:proofErr w:type="spellEnd"/>
      <w:r>
        <w:t xml:space="preserve"> </w:t>
      </w:r>
    </w:p>
    <w:p w:rsidR="00ED5D2D" w:rsidRDefault="00ED5D2D" w:rsidP="00ED5D2D">
      <w:pPr>
        <w:pStyle w:val="NoSpacing"/>
      </w:pPr>
      <w:proofErr w:type="spellStart"/>
      <w:r>
        <w:t>Gesellschaft</w:t>
      </w:r>
      <w:proofErr w:type="spellEnd"/>
      <w:r>
        <w:t xml:space="preserve"> </w:t>
      </w:r>
    </w:p>
    <w:p w:rsidR="00C505ED" w:rsidRDefault="00C505ED" w:rsidP="00ED5D2D">
      <w:pPr>
        <w:pStyle w:val="NoSpacing"/>
      </w:pPr>
    </w:p>
    <w:p w:rsidR="00ED5D2D" w:rsidRDefault="00ED5D2D" w:rsidP="00ED5D2D">
      <w:pPr>
        <w:pStyle w:val="NoSpacing"/>
      </w:pPr>
      <w:r>
        <w:lastRenderedPageBreak/>
        <w:t xml:space="preserve">Informal Group </w:t>
      </w:r>
    </w:p>
    <w:p w:rsidR="00ED5D2D" w:rsidRDefault="00ED5D2D" w:rsidP="00ED5D2D">
      <w:pPr>
        <w:pStyle w:val="NoSpacing"/>
      </w:pPr>
      <w:r>
        <w:t xml:space="preserve">Iron Law of Oligarchy </w:t>
      </w:r>
    </w:p>
    <w:p w:rsidR="00ED5D2D" w:rsidRDefault="00ED5D2D" w:rsidP="00ED5D2D">
      <w:pPr>
        <w:pStyle w:val="NoSpacing"/>
      </w:pPr>
      <w:r>
        <w:t>Leader</w:t>
      </w:r>
    </w:p>
    <w:p w:rsidR="00ED5D2D" w:rsidRDefault="00ED5D2D" w:rsidP="00ED5D2D">
      <w:pPr>
        <w:pStyle w:val="NoSpacing"/>
      </w:pPr>
      <w:r>
        <w:t xml:space="preserve">Master Status </w:t>
      </w:r>
    </w:p>
    <w:p w:rsidR="00ED5D2D" w:rsidRDefault="00ED5D2D" w:rsidP="00ED5D2D">
      <w:pPr>
        <w:pStyle w:val="NoSpacing"/>
      </w:pPr>
      <w:r>
        <w:t xml:space="preserve">Mechanic Solidarity </w:t>
      </w:r>
    </w:p>
    <w:p w:rsidR="00ED5D2D" w:rsidRDefault="00ED5D2D" w:rsidP="00ED5D2D">
      <w:pPr>
        <w:pStyle w:val="NoSpacing"/>
      </w:pPr>
      <w:r>
        <w:t xml:space="preserve">Organic Solidarity </w:t>
      </w:r>
    </w:p>
    <w:p w:rsidR="00ED5D2D" w:rsidRDefault="00ED5D2D" w:rsidP="00ED5D2D">
      <w:pPr>
        <w:pStyle w:val="NoSpacing"/>
      </w:pPr>
      <w:r>
        <w:t xml:space="preserve">Reciprocal Role </w:t>
      </w:r>
    </w:p>
    <w:p w:rsidR="00ED5D2D" w:rsidRDefault="00ED5D2D" w:rsidP="00ED5D2D">
      <w:pPr>
        <w:pStyle w:val="NoSpacing"/>
      </w:pPr>
      <w:r>
        <w:t xml:space="preserve">Reciprocity </w:t>
      </w:r>
    </w:p>
    <w:p w:rsidR="00ED5D2D" w:rsidRDefault="00ED5D2D" w:rsidP="00ED5D2D">
      <w:pPr>
        <w:pStyle w:val="NoSpacing"/>
      </w:pPr>
      <w:r>
        <w:t xml:space="preserve">Role </w:t>
      </w:r>
    </w:p>
    <w:p w:rsidR="00ED5D2D" w:rsidRDefault="00ED5D2D" w:rsidP="00ED5D2D">
      <w:pPr>
        <w:pStyle w:val="NoSpacing"/>
      </w:pPr>
      <w:r>
        <w:t xml:space="preserve">Role Conflict </w:t>
      </w:r>
    </w:p>
    <w:p w:rsidR="00ED5D2D" w:rsidRDefault="00ED5D2D" w:rsidP="00ED5D2D">
      <w:pPr>
        <w:pStyle w:val="NoSpacing"/>
      </w:pPr>
      <w:r>
        <w:t xml:space="preserve">Role Expectation </w:t>
      </w:r>
    </w:p>
    <w:p w:rsidR="00ED5D2D" w:rsidRDefault="00ED5D2D" w:rsidP="00ED5D2D">
      <w:pPr>
        <w:pStyle w:val="NoSpacing"/>
      </w:pPr>
      <w:r>
        <w:t xml:space="preserve">Role Performance </w:t>
      </w:r>
    </w:p>
    <w:p w:rsidR="00C505ED" w:rsidRDefault="00C505ED" w:rsidP="00ED5D2D">
      <w:pPr>
        <w:pStyle w:val="NoSpacing"/>
      </w:pPr>
    </w:p>
    <w:p w:rsidR="00ED5D2D" w:rsidRDefault="00ED5D2D" w:rsidP="00ED5D2D">
      <w:pPr>
        <w:pStyle w:val="NoSpacing"/>
      </w:pPr>
      <w:r>
        <w:lastRenderedPageBreak/>
        <w:t>Role Set</w:t>
      </w:r>
    </w:p>
    <w:p w:rsidR="00ED5D2D" w:rsidRDefault="00ED5D2D" w:rsidP="00ED5D2D">
      <w:pPr>
        <w:pStyle w:val="NoSpacing"/>
      </w:pPr>
      <w:r>
        <w:t>Role Strain</w:t>
      </w:r>
    </w:p>
    <w:p w:rsidR="00ED5D2D" w:rsidRDefault="00ED5D2D" w:rsidP="00ED5D2D">
      <w:pPr>
        <w:pStyle w:val="NoSpacing"/>
      </w:pPr>
      <w:r>
        <w:t xml:space="preserve">Social Category </w:t>
      </w:r>
    </w:p>
    <w:p w:rsidR="00ED5D2D" w:rsidRDefault="00ED5D2D" w:rsidP="00ED5D2D">
      <w:pPr>
        <w:pStyle w:val="NoSpacing"/>
      </w:pPr>
      <w:r>
        <w:t xml:space="preserve">Social Institution </w:t>
      </w:r>
    </w:p>
    <w:p w:rsidR="00ED5D2D" w:rsidRDefault="00ED5D2D" w:rsidP="00ED5D2D">
      <w:pPr>
        <w:pStyle w:val="NoSpacing"/>
      </w:pPr>
      <w:r>
        <w:t xml:space="preserve">Social Network </w:t>
      </w:r>
    </w:p>
    <w:p w:rsidR="00ED5D2D" w:rsidRDefault="00ED5D2D" w:rsidP="00ED5D2D">
      <w:pPr>
        <w:pStyle w:val="NoSpacing"/>
      </w:pPr>
      <w:r>
        <w:t xml:space="preserve">Society Categories </w:t>
      </w:r>
    </w:p>
    <w:p w:rsidR="00ED5D2D" w:rsidRDefault="00ED5D2D" w:rsidP="00ED5D2D">
      <w:pPr>
        <w:pStyle w:val="NoSpacing"/>
      </w:pPr>
      <w:r>
        <w:t xml:space="preserve">Status </w:t>
      </w:r>
    </w:p>
    <w:p w:rsidR="00ED5D2D" w:rsidRDefault="00ED5D2D" w:rsidP="00ED5D2D">
      <w:pPr>
        <w:pStyle w:val="NoSpacing"/>
      </w:pPr>
      <w:r>
        <w:t xml:space="preserve">Types of Groups </w:t>
      </w:r>
    </w:p>
    <w:p w:rsidR="00ED5D2D" w:rsidRDefault="00ED5D2D" w:rsidP="00ED5D2D">
      <w:pPr>
        <w:pStyle w:val="NoSpacing"/>
      </w:pPr>
      <w:r>
        <w:t xml:space="preserve">Types of Societies </w:t>
      </w:r>
    </w:p>
    <w:p w:rsidR="00ED5D2D" w:rsidRDefault="00ED5D2D" w:rsidP="00ED5D2D">
      <w:pPr>
        <w:pStyle w:val="NoSpacing"/>
      </w:pPr>
      <w:r>
        <w:t xml:space="preserve">Urbanization </w:t>
      </w:r>
    </w:p>
    <w:p w:rsidR="00ED5D2D" w:rsidRDefault="00ED5D2D" w:rsidP="00ED5D2D">
      <w:pPr>
        <w:pStyle w:val="NoSpacing"/>
      </w:pPr>
      <w:r>
        <w:t xml:space="preserve">Voluntary Association </w:t>
      </w:r>
    </w:p>
    <w:p w:rsidR="00ED5D2D" w:rsidRDefault="00ED5D2D" w:rsidP="00ED5D2D">
      <w:pPr>
        <w:pStyle w:val="NoSpacing"/>
      </w:pPr>
      <w:r>
        <w:t xml:space="preserve">Weber’s Model of Bureaucracies </w:t>
      </w:r>
    </w:p>
    <w:p w:rsidR="00ED5D2D" w:rsidRDefault="00ED5D2D" w:rsidP="00ED5D2D">
      <w:pPr>
        <w:pStyle w:val="NoSpacing"/>
      </w:pPr>
    </w:p>
    <w:p w:rsidR="00C505ED" w:rsidRDefault="00C505ED" w:rsidP="00ED5D2D">
      <w:pPr>
        <w:pStyle w:val="NoSpacing"/>
        <w:sectPr w:rsidR="00C505ED" w:rsidSect="00C505ED">
          <w:type w:val="continuous"/>
          <w:pgSz w:w="12240" w:h="15840"/>
          <w:pgMar w:top="1440" w:right="1440" w:bottom="1440" w:left="1440" w:header="720" w:footer="720" w:gutter="0"/>
          <w:cols w:num="3" w:space="0"/>
          <w:docGrid w:linePitch="360"/>
        </w:sectPr>
      </w:pPr>
    </w:p>
    <w:p w:rsidR="00C505ED" w:rsidRDefault="00C505ED" w:rsidP="00ED5D2D">
      <w:pPr>
        <w:pStyle w:val="NoSpacing"/>
      </w:pPr>
    </w:p>
    <w:p w:rsidR="00C505ED" w:rsidRDefault="00C505ED" w:rsidP="00ED5D2D">
      <w:pPr>
        <w:pStyle w:val="NoSpacing"/>
      </w:pPr>
    </w:p>
    <w:p w:rsidR="00C505ED" w:rsidRDefault="00C505ED" w:rsidP="00ED5D2D">
      <w:pPr>
        <w:pStyle w:val="NoSpacing"/>
      </w:pPr>
    </w:p>
    <w:p w:rsidR="00C505ED" w:rsidRDefault="00C505ED" w:rsidP="00C505ED">
      <w:pPr>
        <w:jc w:val="center"/>
        <w:rPr>
          <w:b/>
          <w:u w:val="single"/>
        </w:rPr>
      </w:pPr>
      <w:r>
        <w:rPr>
          <w:b/>
          <w:u w:val="single"/>
        </w:rPr>
        <w:t xml:space="preserve">Unit 3 Test Review Guide </w:t>
      </w:r>
    </w:p>
    <w:p w:rsidR="00C505ED" w:rsidRDefault="00C505ED" w:rsidP="00C505ED">
      <w:pPr>
        <w:pStyle w:val="NoSpacing"/>
        <w:sectPr w:rsidR="00C505ED" w:rsidSect="00C505E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05ED" w:rsidRDefault="00C505ED" w:rsidP="00C505ED">
      <w:pPr>
        <w:pStyle w:val="NoSpacing"/>
      </w:pPr>
      <w:r>
        <w:lastRenderedPageBreak/>
        <w:t xml:space="preserve">5 Forms of Social Interaction </w:t>
      </w:r>
    </w:p>
    <w:p w:rsidR="00C505ED" w:rsidRDefault="00C505ED" w:rsidP="00C505ED">
      <w:pPr>
        <w:pStyle w:val="NoSpacing"/>
      </w:pPr>
      <w:r>
        <w:t xml:space="preserve">Achieved v. Ascribed Status </w:t>
      </w:r>
    </w:p>
    <w:p w:rsidR="00C505ED" w:rsidRDefault="00C505ED" w:rsidP="00C505ED">
      <w:pPr>
        <w:pStyle w:val="NoSpacing"/>
      </w:pPr>
      <w:r>
        <w:t>Aggregate</w:t>
      </w:r>
    </w:p>
    <w:p w:rsidR="00C505ED" w:rsidRDefault="00C505ED" w:rsidP="00C505ED">
      <w:pPr>
        <w:pStyle w:val="NoSpacing"/>
      </w:pPr>
      <w:r>
        <w:t>Barter</w:t>
      </w:r>
    </w:p>
    <w:p w:rsidR="00C505ED" w:rsidRDefault="00C505ED" w:rsidP="00C505ED">
      <w:pPr>
        <w:pStyle w:val="NoSpacing"/>
      </w:pPr>
      <w:r>
        <w:t xml:space="preserve">Bureaucracy </w:t>
      </w:r>
    </w:p>
    <w:p w:rsidR="00C505ED" w:rsidRDefault="00C505ED" w:rsidP="00C505ED">
      <w:pPr>
        <w:pStyle w:val="NoSpacing"/>
      </w:pPr>
      <w:r>
        <w:t xml:space="preserve">Division of Labor </w:t>
      </w:r>
    </w:p>
    <w:p w:rsidR="00C505ED" w:rsidRDefault="00C505ED" w:rsidP="00C505ED">
      <w:pPr>
        <w:pStyle w:val="NoSpacing"/>
      </w:pPr>
      <w:r>
        <w:t xml:space="preserve">Dyad/Triad/Small Group </w:t>
      </w:r>
    </w:p>
    <w:p w:rsidR="00C505ED" w:rsidRDefault="00C505ED" w:rsidP="00C505ED">
      <w:pPr>
        <w:pStyle w:val="NoSpacing"/>
      </w:pPr>
      <w:r>
        <w:t xml:space="preserve">Exchange </w:t>
      </w:r>
    </w:p>
    <w:p w:rsidR="00C505ED" w:rsidRDefault="00C505ED" w:rsidP="00C505ED">
      <w:pPr>
        <w:pStyle w:val="NoSpacing"/>
      </w:pPr>
      <w:r>
        <w:t xml:space="preserve">Exchange Theory </w:t>
      </w:r>
    </w:p>
    <w:p w:rsidR="00C505ED" w:rsidRDefault="00C505ED" w:rsidP="00C505ED">
      <w:pPr>
        <w:pStyle w:val="NoSpacing"/>
      </w:pPr>
      <w:r>
        <w:t xml:space="preserve">Formal Group </w:t>
      </w:r>
    </w:p>
    <w:p w:rsidR="00C505ED" w:rsidRDefault="00C505ED" w:rsidP="00C505ED">
      <w:pPr>
        <w:pStyle w:val="NoSpacing"/>
      </w:pPr>
      <w:proofErr w:type="spellStart"/>
      <w:r>
        <w:t>Gemeinschaft</w:t>
      </w:r>
      <w:proofErr w:type="spellEnd"/>
      <w:r>
        <w:t xml:space="preserve"> </w:t>
      </w:r>
    </w:p>
    <w:p w:rsidR="00C505ED" w:rsidRDefault="00C505ED" w:rsidP="00C505ED">
      <w:pPr>
        <w:pStyle w:val="NoSpacing"/>
      </w:pPr>
      <w:proofErr w:type="spellStart"/>
      <w:r>
        <w:t>Gesellschaft</w:t>
      </w:r>
      <w:proofErr w:type="spellEnd"/>
      <w:r>
        <w:t xml:space="preserve"> </w:t>
      </w:r>
    </w:p>
    <w:p w:rsidR="00C505ED" w:rsidRDefault="00C505ED" w:rsidP="00C505ED">
      <w:pPr>
        <w:pStyle w:val="NoSpacing"/>
      </w:pPr>
      <w:r>
        <w:lastRenderedPageBreak/>
        <w:t xml:space="preserve">Informal Group </w:t>
      </w:r>
    </w:p>
    <w:p w:rsidR="00C505ED" w:rsidRDefault="00C505ED" w:rsidP="00C505ED">
      <w:pPr>
        <w:pStyle w:val="NoSpacing"/>
      </w:pPr>
      <w:r>
        <w:t xml:space="preserve">Iron Law of Oligarchy </w:t>
      </w:r>
    </w:p>
    <w:p w:rsidR="00C505ED" w:rsidRDefault="00C505ED" w:rsidP="00C505ED">
      <w:pPr>
        <w:pStyle w:val="NoSpacing"/>
      </w:pPr>
      <w:r>
        <w:t>Leader</w:t>
      </w:r>
    </w:p>
    <w:p w:rsidR="00C505ED" w:rsidRDefault="00C505ED" w:rsidP="00C505ED">
      <w:pPr>
        <w:pStyle w:val="NoSpacing"/>
      </w:pPr>
      <w:r>
        <w:t xml:space="preserve">Master Status </w:t>
      </w:r>
    </w:p>
    <w:p w:rsidR="00C505ED" w:rsidRDefault="00C505ED" w:rsidP="00C505ED">
      <w:pPr>
        <w:pStyle w:val="NoSpacing"/>
      </w:pPr>
      <w:r>
        <w:t xml:space="preserve">Mechanic Solidarity </w:t>
      </w:r>
    </w:p>
    <w:p w:rsidR="00C505ED" w:rsidRDefault="00C505ED" w:rsidP="00C505ED">
      <w:pPr>
        <w:pStyle w:val="NoSpacing"/>
      </w:pPr>
      <w:r>
        <w:t xml:space="preserve">Organic Solidarity </w:t>
      </w:r>
    </w:p>
    <w:p w:rsidR="00C505ED" w:rsidRDefault="00C505ED" w:rsidP="00C505ED">
      <w:pPr>
        <w:pStyle w:val="NoSpacing"/>
      </w:pPr>
      <w:r>
        <w:t xml:space="preserve">Reciprocal Role </w:t>
      </w:r>
    </w:p>
    <w:p w:rsidR="00C505ED" w:rsidRDefault="00C505ED" w:rsidP="00C505ED">
      <w:pPr>
        <w:pStyle w:val="NoSpacing"/>
      </w:pPr>
      <w:r>
        <w:t xml:space="preserve">Reciprocity </w:t>
      </w:r>
    </w:p>
    <w:p w:rsidR="00C505ED" w:rsidRDefault="00C505ED" w:rsidP="00C505ED">
      <w:pPr>
        <w:pStyle w:val="NoSpacing"/>
      </w:pPr>
      <w:r>
        <w:t xml:space="preserve">Role </w:t>
      </w:r>
    </w:p>
    <w:p w:rsidR="00C505ED" w:rsidRDefault="00C505ED" w:rsidP="00C505ED">
      <w:pPr>
        <w:pStyle w:val="NoSpacing"/>
      </w:pPr>
      <w:r>
        <w:t xml:space="preserve">Role Conflict </w:t>
      </w:r>
    </w:p>
    <w:p w:rsidR="00C505ED" w:rsidRDefault="00C505ED" w:rsidP="00C505ED">
      <w:pPr>
        <w:pStyle w:val="NoSpacing"/>
      </w:pPr>
      <w:r>
        <w:t xml:space="preserve">Role Expectation </w:t>
      </w:r>
    </w:p>
    <w:p w:rsidR="00C505ED" w:rsidRDefault="00C505ED" w:rsidP="00C505ED">
      <w:pPr>
        <w:pStyle w:val="NoSpacing"/>
      </w:pPr>
      <w:r>
        <w:t xml:space="preserve">Role Performance </w:t>
      </w:r>
    </w:p>
    <w:p w:rsidR="00C505ED" w:rsidRDefault="00C505ED" w:rsidP="00C505ED">
      <w:pPr>
        <w:pStyle w:val="NoSpacing"/>
      </w:pPr>
      <w:r>
        <w:lastRenderedPageBreak/>
        <w:t>Role Set</w:t>
      </w:r>
    </w:p>
    <w:p w:rsidR="00C505ED" w:rsidRDefault="00C505ED" w:rsidP="00C505ED">
      <w:pPr>
        <w:pStyle w:val="NoSpacing"/>
      </w:pPr>
      <w:r>
        <w:t>Role Strain</w:t>
      </w:r>
    </w:p>
    <w:p w:rsidR="00C505ED" w:rsidRDefault="00C505ED" w:rsidP="00C505ED">
      <w:pPr>
        <w:pStyle w:val="NoSpacing"/>
      </w:pPr>
      <w:r>
        <w:t xml:space="preserve">Social Category </w:t>
      </w:r>
    </w:p>
    <w:p w:rsidR="00C505ED" w:rsidRDefault="00C505ED" w:rsidP="00C505ED">
      <w:pPr>
        <w:pStyle w:val="NoSpacing"/>
      </w:pPr>
      <w:r>
        <w:t xml:space="preserve">Social Institution </w:t>
      </w:r>
    </w:p>
    <w:p w:rsidR="00C505ED" w:rsidRDefault="00C505ED" w:rsidP="00C505ED">
      <w:pPr>
        <w:pStyle w:val="NoSpacing"/>
      </w:pPr>
      <w:r>
        <w:t xml:space="preserve">Social Network </w:t>
      </w:r>
    </w:p>
    <w:p w:rsidR="00C505ED" w:rsidRDefault="00C505ED" w:rsidP="00C505ED">
      <w:pPr>
        <w:pStyle w:val="NoSpacing"/>
      </w:pPr>
      <w:r>
        <w:t xml:space="preserve">Society Categories </w:t>
      </w:r>
    </w:p>
    <w:p w:rsidR="00C505ED" w:rsidRDefault="00C505ED" w:rsidP="00C505ED">
      <w:pPr>
        <w:pStyle w:val="NoSpacing"/>
      </w:pPr>
      <w:r>
        <w:t xml:space="preserve">Status </w:t>
      </w:r>
    </w:p>
    <w:p w:rsidR="00C505ED" w:rsidRDefault="00C505ED" w:rsidP="00C505ED">
      <w:pPr>
        <w:pStyle w:val="NoSpacing"/>
      </w:pPr>
      <w:r>
        <w:t xml:space="preserve">Types of Groups </w:t>
      </w:r>
    </w:p>
    <w:p w:rsidR="00C505ED" w:rsidRDefault="00C505ED" w:rsidP="00C505ED">
      <w:pPr>
        <w:pStyle w:val="NoSpacing"/>
      </w:pPr>
      <w:r>
        <w:t xml:space="preserve">Types of Societies </w:t>
      </w:r>
    </w:p>
    <w:p w:rsidR="00C505ED" w:rsidRDefault="00C505ED" w:rsidP="00C505ED">
      <w:pPr>
        <w:pStyle w:val="NoSpacing"/>
      </w:pPr>
      <w:r>
        <w:t xml:space="preserve">Urbanization </w:t>
      </w:r>
    </w:p>
    <w:p w:rsidR="00C505ED" w:rsidRDefault="00C505ED" w:rsidP="00C505ED">
      <w:pPr>
        <w:pStyle w:val="NoSpacing"/>
      </w:pPr>
      <w:r>
        <w:t xml:space="preserve">Voluntary Association </w:t>
      </w:r>
    </w:p>
    <w:p w:rsidR="00C505ED" w:rsidRDefault="00C505ED" w:rsidP="00C505ED">
      <w:pPr>
        <w:pStyle w:val="NoSpacing"/>
      </w:pPr>
      <w:r>
        <w:t xml:space="preserve">Weber’s Model of Bureaucracies </w:t>
      </w:r>
    </w:p>
    <w:p w:rsidR="00C505ED" w:rsidRDefault="00C505ED" w:rsidP="00C505ED">
      <w:pPr>
        <w:pStyle w:val="NoSpacing"/>
        <w:sectPr w:rsidR="00C505ED" w:rsidSect="00C505ED">
          <w:type w:val="continuous"/>
          <w:pgSz w:w="12240" w:h="15840"/>
          <w:pgMar w:top="1440" w:right="1440" w:bottom="1440" w:left="1440" w:header="720" w:footer="720" w:gutter="0"/>
          <w:cols w:num="3" w:space="0"/>
          <w:docGrid w:linePitch="360"/>
        </w:sectPr>
      </w:pPr>
    </w:p>
    <w:p w:rsidR="00C505ED" w:rsidRPr="00ED5D2D" w:rsidRDefault="00C505ED" w:rsidP="00ED5D2D">
      <w:pPr>
        <w:pStyle w:val="NoSpacing"/>
      </w:pPr>
    </w:p>
    <w:sectPr w:rsidR="00C505ED" w:rsidRPr="00ED5D2D" w:rsidSect="00C505ED">
      <w:type w:val="continuous"/>
      <w:pgSz w:w="12240" w:h="15840"/>
      <w:pgMar w:top="1440" w:right="1440" w:bottom="1440" w:left="1440" w:header="720" w:footer="72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5D2D"/>
    <w:rsid w:val="001B2D72"/>
    <w:rsid w:val="0058011E"/>
    <w:rsid w:val="00AA04F8"/>
    <w:rsid w:val="00C505ED"/>
    <w:rsid w:val="00ED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D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ACC9C-A5C9-41B2-9266-DFBD69F8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shairston</dc:creator>
  <cp:keywords/>
  <dc:description/>
  <cp:lastModifiedBy>shairston</cp:lastModifiedBy>
  <cp:revision>1</cp:revision>
  <cp:lastPrinted>2012-10-01T11:55:00Z</cp:lastPrinted>
  <dcterms:created xsi:type="dcterms:W3CDTF">2012-10-01T11:42:00Z</dcterms:created>
  <dcterms:modified xsi:type="dcterms:W3CDTF">2012-10-01T11:55:00Z</dcterms:modified>
</cp:coreProperties>
</file>